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商丘市人民政府驻郑州联络处2024年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招才引智招聘体检人员名单</w:t>
      </w:r>
    </w:p>
    <w:bookmarkEnd w:id="0"/>
    <w:tbl>
      <w:tblPr>
        <w:tblStyle w:val="4"/>
        <w:tblW w:w="104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691"/>
        <w:gridCol w:w="1135"/>
        <w:gridCol w:w="993"/>
        <w:gridCol w:w="1265"/>
        <w:gridCol w:w="982"/>
        <w:gridCol w:w="1254"/>
        <w:gridCol w:w="1069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招聘岗位专业要求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   成绩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笔试成绩×50%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   成绩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面试成绩×50%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6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财政学、会计学、审计学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郭祥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79.01 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39.51 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85.68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42.84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82.35 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6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77.34 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38.67 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79.30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39.65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78.32 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6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张影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77.21 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38.61 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77.72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38.86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77.47 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169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中国语言文学类、新闻传播学类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周慧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75.62 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37.81 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42.15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79.96 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16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李奕慧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78.19 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39.10 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79.64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39.82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78.92 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16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范仁风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77.01 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38.51 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39.80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78.31 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16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工商管理类、经济学类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李春林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81.36 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40.68 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87.92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43.96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84.64 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16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80.24 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40.12 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42.85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82.97 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16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吕鹏祥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40.80 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80.94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40.47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81.27 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9104A01"/>
    <w:rsid w:val="2EDC2A13"/>
    <w:rsid w:val="45AE67AA"/>
    <w:rsid w:val="63434661"/>
    <w:rsid w:val="73833D95"/>
    <w:rsid w:val="7910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2025-04-12T06:41:00Z</dcterms:created>
  <dc:creator>SSsleeping</dc:creator>
  <cp:lastModifiedBy>SSsleeping</cp:lastModifiedBy>
  <dcterms:modified xsi:type="dcterms:W3CDTF">2025-04-12T06:42:04Z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5C5C78C657534BC19CC828E686E22261_11</vt:lpwstr>
  </property>
</Properties>
</file>